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28.03.2017</w:t>
      </w:r>
      <w:br/>
    </w:p>
    <w:p>
      <w:pPr>
        <w:pStyle w:val="hStyle"/>
      </w:pPr>
      <w:r>
        <w:rPr>
          <w:rStyle w:val="TitleText"/>
        </w:rPr>
        <w:t xml:space="preserve">Не пропустите самые веселые фильмы этой весны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Телеканал «КИНОКОМЕДИЯ» в апреле подарит зрителям внушительный заряд позитивных эмоций. Умопомрачительные фильмы комедийного жанра, несомненно, разбудят вас после долгой зимы!</w:t>
      </w:r>
    </w:p>
    <w:p>
      <w:pPr/>
      <w:r>
        <w:rPr/>
        <w:t xml:space="preserve"> </w:t>
      </w:r>
    </w:p>
    <w:p>
      <w:pPr/>
    </w:p>
    <w:p>
      <w:pPr/>
      <w:r>
        <w:rPr/>
        <w:t xml:space="preserve"> </w:t>
      </w:r>
    </w:p>
    <w:p>
      <w:pPr/>
      <w:r>
        <w:rPr/>
        <w:t xml:space="preserve">В апреле телеканал также порадует своих телезрителей и специальными рубриками: по четвергам в 19:30 – фильмы рубрики «</w:t>
      </w:r>
      <w:r>
        <w:rPr>
          <w:b w:val="1"/>
          <w:bCs w:val="1"/>
        </w:rPr>
        <w:t xml:space="preserve">Любовь бывает разной</w:t>
      </w:r>
      <w:r>
        <w:rPr/>
        <w:t xml:space="preserve">»: «Искусство любить», «Джек и Джилл: любовь на чемоданах», «Любовь с риском для жизни», «Как заниматься любовью по-английски»; по пятницам в 19:30 – </w:t>
      </w:r>
      <w:r>
        <w:rPr>
          <w:b w:val="1"/>
          <w:bCs w:val="1"/>
        </w:rPr>
        <w:t xml:space="preserve">любимые комедии</w:t>
      </w:r>
      <w:r>
        <w:rPr/>
        <w:t xml:space="preserve">: «Укрощение строптивого», «Оскар», «Как снег на голову», «Синьор Робинзон»; </w:t>
      </w:r>
      <w:r>
        <w:rPr>
          <w:b w:val="1"/>
          <w:bCs w:val="1"/>
        </w:rPr>
        <w:t xml:space="preserve">к 50-летнему юбилею Дмитрия Нагиева</w:t>
      </w:r>
      <w:r>
        <w:rPr/>
        <w:t xml:space="preserve">: 4 апреля в 19:30 – «Самый лучший день», 13 апреля в 21:25 – «Одной левой»; 24 и 25 апреля смотрите </w:t>
      </w:r>
      <w:r>
        <w:rPr>
          <w:b w:val="1"/>
          <w:bCs w:val="1"/>
        </w:rPr>
        <w:t xml:space="preserve">все серии фильма «Пришельцы»</w:t>
      </w:r>
      <w:r>
        <w:rPr/>
        <w:t xml:space="preserve">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4 апреля в 19:30 — «Самый лучший день»</w:t>
            </w:r>
            <w:br/>
            <w:br/>
            <w:r>
              <w:rPr/>
              <w:t xml:space="preserve">Успешному сотруднику ДПС Пете Васютину уже давно пора заводить семью, а он живет с мамой, хозяйкой придорожного кафе. И невеста есть – королева бензоколонки, кассирша Оля. В тот самый день, когда Петя решает сделать Оле предложение, в его служебную машину врезается пьяная поп-звезда Алина Шёпот. Чтобы избежать наказания, Алина решает соблазнить Петю...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Нагиев, Юлия Александрова, Ольга Серябкина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апреля в 19:30 — «Охота на монстра»</w:t>
            </w:r>
            <w:br/>
            <w:br/>
            <w:r>
              <w:rPr/>
              <w:t xml:space="preserve">Когда-то давно люди и демоны мирно сосуществовали, но затем человеческая жадность привела род демонов на грань исчезновения.</w:t>
            </w:r>
            <w:br/>
            <w:r>
              <w:rPr/>
              <w:t xml:space="preserve">Плодом страсти обычного парня Инь Тяня и таинственной незнакомки становится малыш, которому предначертано занять трон короля демонов. Теперь странноватой парочке придется защищать свое чадо от злых демонов и коварных людей. Главным их врагом становится жестокий и алчный Цянь Ху Гэ, стремящийся пленить будущего короля, чтобы обрести безмерную силу.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Китай, Гонконг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Раман Хуэй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Бай Байхэ, Цзин Божань, Цзян У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12 апреля в 19:30 — «Пятница»</w:t>
            </w:r>
            <w:br/>
            <w:br/>
            <w:r>
              <w:rPr/>
              <w:t xml:space="preserve">Что если азартный миллионер на одну ночь станет официантом, офисный лузер будет звездой самой яркой вечеринки, а двум «заклятым» друзьям придется искать кенгуру ночью в подмосковном лесу? У каждого своя пятница! Как она закончится для каждого, знает только утро субботы.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Евгений Шелякин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Данила Козловский, Сергей Бурунов, Настасья Самбурская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17 апреля в 19:30 — «Персонаж»</w:t>
            </w:r>
            <w:br/>
            <w:br/>
            <w:r>
              <w:rPr/>
              <w:t xml:space="preserve">Фильм повествует о жизни Гарольда Крика, налогового инспектора. Гарольд ведёт чрезвычайно монотонную жизнь — встаёт и ложится спать в одно и то же время и даже считает движения зубной щетки, когда чистит зубы. Совершенно неожиданно он начинает слышать голос, который комментирует его действия. Гарольд обращается за помощью к психиатру, но диагноз шизофрения его не устраивает — он понимает, что с ним происходит нечто другое. Психиатр рекомендует Гарольду обратиться к специалисту в области литературы. Джулс Хилберт — профессор литературы — пытается помочь Гарольду…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Форстер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Феррелл, Мэгги Джилленхол, Эмма Томпсон, Дастин Хоффман, Куин Латифа, Линда Хант, Том Халс, Уильям Дик, Гай Мэсси, Марта Эспиноза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апреля в 19:30 — «Пришельцы 3: Взятие Бастилии»</w:t>
            </w:r>
            <w:br/>
            <w:br/>
            <w:r>
              <w:rPr/>
              <w:t xml:space="preserve">В третьей части граф с оруженосцем отправляются в самое сложное для Франции время - период Французской революции.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Франция, Бельгия, Чехия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Жан-Мари Пуаре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Кристиан Клавье, Жан Рено, Франк Дюбоск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2024-03-28T16:25:22+00:00</dcterms:created>
  <dcterms:modified xsi:type="dcterms:W3CDTF">2024-03-28T16:25:22+00:00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