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май</w:t>
      </w:r>
      <w:br/>
      <w:r>
        <w:rPr>
          <w:rStyle w:val="ItalicText"/>
        </w:rPr>
        <w:t xml:space="preserve">Москва, 28.04.2017</w:t>
      </w:r>
      <w:br/>
    </w:p>
    <w:p>
      <w:pPr>
        <w:pStyle w:val="hStyle"/>
      </w:pPr>
      <w:r>
        <w:rPr>
          <w:rStyle w:val="TitleText"/>
        </w:rPr>
        <w:t xml:space="preserve">Майские премьеры на телеканале «Русская ночь»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Не пропустите в мае на телеканале «Русская ночь» новые пикантные фильмы. Вас ждут любовные интриги, страстные отношения и огненные девушки. Станьте свидетелями красивых эротических историй.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 мая в 00:00 — «Инэс. Эскорт Делюкс»</w:t>
            </w:r>
            <w:br/>
            <w:br/>
            <w:r>
              <w:rPr/>
              <w:t xml:space="preserve">Вступите в секретный и закрытый мир первоклассных членов эскорта. Три молодых женщины, эксперты в доставлении удовольствия наивысшего уровня, приглашают вас присоединяться к их действительно извращенным играм. 26-летняя Инес полностью уверенна в своих способностях соблазнения. Она приступила к данной работе, чтобы удовлетворять две свои страсти: секс и роскошь. В утонченно подобранной дизайнерской одежде, в нижнем белье и на высоких каблуках, она выполняет любую неординарную фантазию своих богатых клиентов. 22-летняя Кимбер вступает в мир экскорта и испытывает первое реальное чувственное пробуждение. 19-летняя Луна, симпатичная брюнетка, которая бродит вокруг да около на территориях эскорта только ради того, чтобы выступать провокаторшей. Она не смущается использовать свою молодость, чтобы обольщать мужчин всех возрастов.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Эрве Бодилис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 Клэр Кастэль, Инэс Ленвин, Хуан Лухо, Кимбер Делис, Луна Райвал, Мэт, Макс Казанова, Паскаль Сант Джэймс, Рэйчел Аджани, Рико Саймонс, Райан Райдер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6 мая в 00:00 — «Женские секс-хитрости»</w:t>
            </w:r>
            <w:br/>
            <w:br/>
            <w:r>
              <w:rPr/>
              <w:t xml:space="preserve">Лаура Тинелли соблазняет нас в своем первом фильме в качестве режиссера с яркой историей, которая состоится на улицах Барселоны. История направленна на современную и альтернативную аудиторию, любящую качественные эротические фильмы. Озорные шалости девушек откроют нам различные способы секса, осуществляемых группой друзей: Сара, создатель руководства по флирту, покажет нам шалость "Путеводитель по музею"; Питер и Моника удивят нас техниками "Вентилятор" и "Пять в одном"; Энджи, волк в овечьей шкуре, откроет нам свой метод "7 минут"; Джон, милый и красивый друг, введет в практику техники "Хамелеон".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Испания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Лара Тинелли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Ана Марко, Джулия Де Люсия, Кэрол Ферре, Марта Ла Крофт, Кэрол Вега, Хави Тралла, Дидак Дюран, Феникс Сантос, Емилио, Пабло Феррари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8 мая в 00:00 — «Проказы Эбби. Истории поместья Боттомли»</w:t>
            </w:r>
            <w:br/>
            <w:br/>
            <w:r>
              <w:rPr/>
              <w:t xml:space="preserve">Добро пожаловать в Поместье Боттомли – дом семейства английского лорда Грэбхема. Лорд решил пригласить своих хороших друзей на ужин. Персонал поместья Боттомли поспешно готовятся принимать своих гостей. Однако, скоро становится ясно, что у некоторых сотрудников есть свои собственные идеи относительно того, как сделать ночное движение с размахом.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Гэзман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Джасмин Джэй, Кэти Хэван, Джес Вест, Бэн Довер, Тони Де Сержио, Эмма Ли, Биг Бэд Дэйв, Кларк Кэнт, Жасмин Джэймс, Ава Далуш, Дмитрий, Райан Райдер, Лекси Лу 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9 мая в 00:00 — «Наследство Донны Матильды»</w:t>
            </w:r>
            <w:br/>
            <w:br/>
            <w:r>
              <w:rPr/>
              <w:t xml:space="preserve">Богатая и искушенная Александра наследует дачу от своего дяди. Но там уже проживает Матильда со своей семьей на основании предыдущего соглашения с мертвым дядей, и они не хотят покидать дом. Матильда пытается завладеть домом с помощью ее адвоката Нобили. Результат –  последовательность предательств с интригующими горячими сценами. Патрисия, секретарь богатой наследницы, применяет все свои таланты к соблазнению, чтобы извлечь драгоценную информацию от помощника адвоката, которого они используют против Матильды. В конечном итоге Александра выиграла борьбу, но и здесь мы встречаем неожиданные сюрпризы...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Италия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Маркус Долби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Марина Мантэро, Александра Штэйн, Кэти Хэван, Натали Вон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13 мая в 00:00 — «Дела интимные»</w:t>
            </w:r>
            <w:br/>
            <w:br/>
            <w:r>
              <w:rPr/>
              <w:t xml:space="preserve">На красивом курорте разрастаются сексуальные страсти четырех пар, разоблачаются их тайны и истинные желания. Это захватывающий рассказ о страсти и жажде, заканчивающийся получением невероятного наслаждения.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Джэймс Авалон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Айдра Фокс, Ариа Александр, Мерседес Каррера, Абелла Дэнджер, Майкл Вегас, джэймс Дин, Сэт Гэмбл, Иван Стоун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20 мая в 00:00 — «Моя жена – блудница»</w:t>
            </w:r>
            <w:br/>
            <w:br/>
            <w:r>
              <w:rPr/>
              <w:t xml:space="preserve">Несмотря на замужество Тарры, её сексуальная жизнь очень насыщенна. Когда дело доходит до секса, она не может остановиться и удовлетвориться одним человеком. Ей нужно намного больше: начиная от ее коллег в офисе до местных механиков и друзей её падчерицы. Тарра постоянно пользуется своей привлекательностью, чтобы обольстить каждого, кто встречается ей на пути.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Лизэль Бэйли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Тарра Уайт, Лейла Морган, Паскаль Уайт, Люк Харди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27 мая в 00:00 — «Запретные связи 6: дочь моей бывшей»</w:t>
            </w:r>
            <w:br/>
            <w:br/>
            <w:r>
              <w:rPr/>
              <w:t xml:space="preserve">Семья Дона получает неожиданный визит его бывшей супруги Терезы с дочерью. Всем становится несомненно забавно понаблюдать за свободными отношениями их семейства!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Джэймс Авалон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Мерседес Каррера, Кэти Морган, Молли Мэнсон, Стивен Кроа и др.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7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8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9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0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Русская ночь. </w:t>
      </w:r>
      <w:r>
        <w:rPr/>
        <w:t xml:space="preserve">Эротический телеканал. Отечественные и зарубежные фильмы и сериалы, телевизионные шоу и клипы в лучших традициях эротического искусства. Телеканал для ценителей чувственной эротики.</w:t>
      </w:r>
    </w:p>
    <w:p>
      <w:pPr/>
      <w:r>
        <w:rPr/>
        <w:t xml:space="preserve">Производится компанией «Ред Медиа». </w:t>
      </w:r>
      <w:hyperlink r:id="rId21" w:history="1">
        <w:r>
          <w:rPr>
            <w:u w:val="single"/>
          </w:rPr>
          <w:t xml:space="preserve">www.rusnight.ru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2" w:history="1">
        <w:r>
          <w:rPr>
            <w:u w:val="single"/>
          </w:rPr>
          <w:t xml:space="preserve">www.red-media.ru</w:t>
        </w:r>
      </w:hyperlink>
    </w:p>
    <w:sectPr>
      <w:footerReference w:type="default" r:id="rId23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hyperlink" Target="mailto:smolnikovavv@red-media.ru" TargetMode="External"/><Relationship Id="rId18" Type="http://schemas.openxmlformats.org/officeDocument/2006/relationships/hyperlink" Target="https://vk.com/redmediatv" TargetMode="External"/><Relationship Id="rId19" Type="http://schemas.openxmlformats.org/officeDocument/2006/relationships/hyperlink" Target="https://ok.ru/group/63145683452079" TargetMode="External"/><Relationship Id="rId20" Type="http://schemas.openxmlformats.org/officeDocument/2006/relationships/hyperlink" Target="https://t.me/redmediatv" TargetMode="External"/><Relationship Id="rId21" Type="http://schemas.openxmlformats.org/officeDocument/2006/relationships/hyperlink" Target="http://www.rusnight.ru" TargetMode="External"/><Relationship Id="rId22" Type="http://schemas.openxmlformats.org/officeDocument/2006/relationships/hyperlink" Target="http://www.red-media.ru" TargetMode="External"/><Relationship Id="rId2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2024-03-29T12:20:11+00:00</dcterms:created>
  <dcterms:modified xsi:type="dcterms:W3CDTF">2024-03-29T12:20:11+00:00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