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200px; height:200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pStyle w:val="hStyle"/>
      </w:pPr>
      <w:r>
        <w:rPr>
          <w:rStyle w:val="TitleText"/>
        </w:rPr>
        <w:t xml:space="preserve">Смотрите на телеканале «Премьера»</w:t>
      </w:r>
      <w:br/>
      <w:br/>
    </w:p>
    <w:tbl>
      <w:tblGrid>
        <w:gridCol w:w="5000" w:type="dxa"/>
      </w:tblGrid>
      <w:tblPr>
        <w:jc w:val="center"/>
        <w:tblW w:w="5000" w:type="pct"/>
      </w:tblP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Путешествие Гектора в поисках счастья</w:t>
            </w:r>
            <w:br/>
            <w:br/>
            <w:r>
              <w:rPr>
                <w:rStyle w:val="RegText"/>
              </w:rPr>
              <w:t xml:space="preserve">Гектор — немного эксцентричный, но ужасно обаятельный лондонский психиатр — пребывает в состоянии кризиса, вызванного тем, что его пациенты не становятся счастливее, несмотря на все его усилия. И однажды Гектор решается самолично отправиться в путешествие по всему свету, чтобы узнать, существует ли счастье вообще и, что еще важнее, существует ли оно для него самого.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2014 г. Германия, Канада, Великобритания, ЮАР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Питер Челсом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Саймон Пегг, Тони Коллетт, Розамунд Пайк, Стеллан Скарсгард, Жан Рено, Кристофер Пламмер, Трейси Энн Оберман, Вероника Феррес, Барри Атсма, Минг Жао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43.308333333333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Духless 2</w:t>
            </w:r>
            <w:br/>
            <w:br/>
            <w:r>
              <w:rPr>
                <w:rStyle w:val="RegText"/>
              </w:rPr>
              <w:t xml:space="preserve">Он отказался от всего, что так когда-то ценил — светской жизни, успешной карьеры, роскошного пентхауса. Теперь его стихия — океан. Каждый день он рассекает на серфе теплые волны, омывающие остров Бали. Но невозможно забыть ритм большого города. Случайное знакомство возвращает его в самое сердце современной столицы — высокие технологии, сумасшедшие сделки, смертельный риск и прежняя любовь, которая больше не с ним.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2015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Роман Прыгунов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Данила Козловский, Мария Андреева, Милош Бикович, Павел Ворожцов, Александра Бортич, Кристина Бабушкина, Сергей Бурунов, Лев Прыгунов, Владимир Симонов, Доминик Пинон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9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456.576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Статус: Свободен</w:t>
            </w:r>
            <w:br/>
            <w:br/>
            <w:r>
              <w:rPr>
                <w:rStyle w:val="RegText"/>
              </w:rPr>
              <w:t xml:space="preserve">Никита и Афина — идеальная пара… Как палочки Твикс. Как Бред Питт и Анджелина Джоли. Но… только по мнению Никиты. Внезапно Афина сообщает, что уходит от него. Причем — к 40-летнему стоматологу. Никита не согласен с таким поворотом судьбы и обещает Афине, что вернет ее за неделю. Что готов сделать отчаянный стэндапер, чтобы вернуть свою любовь?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2015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Павел Руминов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Данила Козловский, Елизавета Боярская, Владимир Селезнев, Игорь Войнаровский, Наталья Анисимова, Паулина Андреева, Надежда Звенигородская, Милош Руминов, Михаил Крылов, Катрин Асси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10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280.333333333333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Перевозчик: Наследие</w:t>
            </w:r>
            <w:br/>
            <w:br/>
            <w:r>
              <w:rPr>
                <w:rStyle w:val="RegText"/>
              </w:rPr>
              <w:t xml:space="preserve">Фрэнк Мартин — самый высококвалифицированный перевозчик, которого только можно нанять за деньги. Ставки выше, технологии поднялись на более высокий уровень, но правила те же: никогда не изменять условия сделки, никаких имен и никогда не открывать груз.Когда Фрэнка нанимает хитроумная красотка Анна и ее три очаровательные сообщницы, он быстро выясняет, что его водят за нос. Анна и ее команда похитили его отца, чтобы заставить Фрэнка помочь им разобраться с группой безжалостных торговцев людьми.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2015 г. Франция, Китай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Камиль Деламарр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Эд Скрейн, Рэй Стивенсон, Лоан Шабаноль, Габриэлла Райт, Татьяна Пайкович, Венься Ю, Радивойе Буквич, Ноэми Ленуар, Юрий Колокольников, Ленн Кудрявицки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16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Шнайдер против Бакса</w:t>
            </w:r>
            <w:br/>
            <w:br/>
            <w:r>
              <w:rPr>
                <w:rStyle w:val="RegText"/>
              </w:rPr>
              <w:t xml:space="preserve">Шнайдер — наемный убийца-профессионал. Даже в день своего рождения он обязан подчиниться заказчику, некоему Мертенсу, и ликвидировать Рамона Бакса, писателя, живущего в домишке на берегу озера, окруженного болотами. Киллеру приходится спешить — ведь дома его ждет праздничный обед в кругу семьи. Однако в этот день все идет наперекосяк. Непредвиденные обстоятельства то и дело возникают на пути Шнайдера, отодвигая исход операции. Он нервничает и не догадывается, что его жертва на самом деле тоже профессиональный гангстер, у которого он, Шнайдер, на мушке…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2015 г. Нидерланды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 ван Вармердам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Том Де Виспеларе, Алекс ван Вармердам, Мария Краакман, Гене Бервутс, Аннет Мальэрб, Пьер Бокма, Анри Гарсен, Лоэс Хаверкорт, Ева ван де Вийдевен, Ali Zijlstra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23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82.167721518987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Песнь заката</w:t>
            </w:r>
            <w:br/>
            <w:br/>
            <w:r>
              <w:rPr>
                <w:rStyle w:val="RegText"/>
              </w:rPr>
              <w:t xml:space="preserve">В центре семейной саги — судьба стойкой Крис Гутри, дочери фермера. Рано потеряв мать, юная Крис вынуждена управлять хозяйством под строгим надзором своего деспотичного отца. Встретив любовь, она выйдет замуж, родит сына, но начавшаяся в Европе Первая мировая война принесет ей новые испытания.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2015 г. Великобритания, Люксембург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Теренс Дэвис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Агнесс Дейн, Питер Муллан, Кевин Гатри, Джэми Мичи, Даниэла Нардини, Джек Гринлис, Йен Пири, Ниал Грег Фултон, Хью Росс, Дуглас Рэнкин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31 марта в 20:00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</w:tbl>
    <w:sectPr>
      <w:footerReference w:type="default" r:id="rId35"/>
      <w:pgSz w:orient="portrait" w:w="11870" w:h="16787"/>
      <w:pgMar w:top="400" w:right="400" w:bottom="400" w:left="400" w:header="720" w:footer="200" w:gutter="20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/>
    </w:rPr>
  </w:style>
  <w:style w:type="character">
    <w:name w:val="RegText"/>
    <w:rPr>
      <w:rFonts w:ascii="Calibri" w:hAnsi="Calibri" w:eastAsia="Calibri" w:cs="Calibri"/>
      <w:sz w:val="22"/>
      <w:szCs w:val="22"/>
    </w:rPr>
  </w:style>
  <w:style w:type="character">
    <w:name w:val="TitleText"/>
    <w:rPr>
      <w:rFonts w:ascii="Calibri" w:hAnsi="Calibri" w:eastAsia="Calibri" w:cs="Calibri"/>
      <w:sz w:val="32"/>
      <w:szCs w:val="32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2016-03-02T14:42:17+00:00</dcterms:created>
  <dcterms:modified xsi:type="dcterms:W3CDTF">2016-03-02T14:42:17+00:00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